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41D7" w:rsidRDefault="005441D7" w:rsidP="005441D7">
      <w:pPr>
        <w:spacing w:after="0" w:line="240" w:lineRule="auto"/>
        <w:ind w:left="5670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Приложение</w:t>
      </w:r>
    </w:p>
    <w:p w:rsidR="0006469B" w:rsidRDefault="005441D7" w:rsidP="005441D7">
      <w:pPr>
        <w:spacing w:after="0" w:line="240" w:lineRule="auto"/>
        <w:ind w:left="5670"/>
        <w:rPr>
          <w:rFonts w:ascii="Liberation Serif" w:hAnsi="Liberation Serif"/>
          <w:b/>
          <w:sz w:val="26"/>
          <w:szCs w:val="26"/>
        </w:rPr>
      </w:pPr>
      <w:r w:rsidRPr="005441D7">
        <w:rPr>
          <w:rFonts w:ascii="Liberation Serif" w:hAnsi="Liberation Serif"/>
          <w:b/>
          <w:sz w:val="26"/>
          <w:szCs w:val="26"/>
        </w:rPr>
        <w:t xml:space="preserve">Утверждено </w:t>
      </w:r>
    </w:p>
    <w:p w:rsidR="005441D7" w:rsidRDefault="005441D7" w:rsidP="005441D7">
      <w:pPr>
        <w:spacing w:after="0" w:line="240" w:lineRule="auto"/>
        <w:ind w:left="5670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Приказом от 27.02.2023 №16-О</w:t>
      </w:r>
    </w:p>
    <w:p w:rsidR="005441D7" w:rsidRDefault="005441D7" w:rsidP="005441D7">
      <w:pPr>
        <w:spacing w:after="0" w:line="240" w:lineRule="auto"/>
        <w:ind w:left="5670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«Об утверждении положения об антикоррупционной политике МБУ «Подростково-молодежный центр «Ровесник»</w:t>
      </w:r>
    </w:p>
    <w:p w:rsidR="005441D7" w:rsidRPr="005441D7" w:rsidRDefault="005441D7" w:rsidP="005441D7">
      <w:pPr>
        <w:spacing w:after="0" w:line="240" w:lineRule="auto"/>
        <w:ind w:left="5670"/>
        <w:rPr>
          <w:rFonts w:ascii="Liberation Serif" w:hAnsi="Liberation Serif"/>
          <w:sz w:val="26"/>
          <w:szCs w:val="26"/>
        </w:rPr>
      </w:pPr>
    </w:p>
    <w:p w:rsidR="005441D7" w:rsidRPr="005441D7" w:rsidRDefault="005441D7" w:rsidP="005441D7">
      <w:pPr>
        <w:spacing w:after="0" w:line="240" w:lineRule="auto"/>
        <w:ind w:firstLine="624"/>
        <w:jc w:val="center"/>
        <w:rPr>
          <w:rFonts w:ascii="Liberation Serif" w:eastAsia="Times New Roman" w:hAnsi="Liberation Serif" w:cs="Times New Roman"/>
          <w:b/>
          <w:bCs/>
          <w:sz w:val="26"/>
          <w:szCs w:val="26"/>
          <w:lang w:eastAsia="ru-RU"/>
        </w:rPr>
      </w:pPr>
      <w:r w:rsidRPr="005441D7">
        <w:rPr>
          <w:rFonts w:ascii="Liberation Serif" w:eastAsia="Times New Roman" w:hAnsi="Liberation Serif" w:cs="Times New Roman"/>
          <w:b/>
          <w:bCs/>
          <w:sz w:val="26"/>
          <w:szCs w:val="26"/>
          <w:lang w:eastAsia="ru-RU"/>
        </w:rPr>
        <w:t>ПОЛОЖЕНИЕ</w:t>
      </w:r>
    </w:p>
    <w:p w:rsidR="005441D7" w:rsidRDefault="005441D7" w:rsidP="005441D7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6"/>
          <w:szCs w:val="26"/>
          <w:lang w:eastAsia="ru-RU"/>
        </w:rPr>
      </w:pPr>
      <w:r w:rsidRPr="005441D7">
        <w:rPr>
          <w:rFonts w:ascii="Liberation Serif" w:eastAsia="Times New Roman" w:hAnsi="Liberation Serif" w:cs="Times New Roman"/>
          <w:b/>
          <w:bCs/>
          <w:sz w:val="26"/>
          <w:szCs w:val="26"/>
          <w:lang w:eastAsia="ru-RU"/>
        </w:rPr>
        <w:t xml:space="preserve">об антикоррупционной политике </w:t>
      </w:r>
    </w:p>
    <w:p w:rsidR="005441D7" w:rsidRPr="005441D7" w:rsidRDefault="005441D7" w:rsidP="005441D7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6"/>
          <w:szCs w:val="26"/>
          <w:lang w:eastAsia="ru-RU"/>
        </w:rPr>
      </w:pPr>
      <w:r w:rsidRPr="005441D7">
        <w:rPr>
          <w:rFonts w:ascii="Liberation Serif" w:eastAsia="Times New Roman" w:hAnsi="Liberation Serif" w:cs="Times New Roman"/>
          <w:b/>
          <w:bCs/>
          <w:sz w:val="26"/>
          <w:szCs w:val="26"/>
          <w:lang w:eastAsia="ru-RU"/>
        </w:rPr>
        <w:t>М</w:t>
      </w:r>
      <w:r>
        <w:rPr>
          <w:rFonts w:ascii="Liberation Serif" w:eastAsia="Times New Roman" w:hAnsi="Liberation Serif" w:cs="Times New Roman"/>
          <w:b/>
          <w:bCs/>
          <w:sz w:val="26"/>
          <w:szCs w:val="26"/>
          <w:lang w:eastAsia="ru-RU"/>
        </w:rPr>
        <w:t>БУ «Подростково-молодежный центр «</w:t>
      </w:r>
      <w:r w:rsidRPr="005441D7">
        <w:rPr>
          <w:rFonts w:ascii="Liberation Serif" w:eastAsia="Times New Roman" w:hAnsi="Liberation Serif" w:cs="Times New Roman"/>
          <w:b/>
          <w:bCs/>
          <w:sz w:val="26"/>
          <w:szCs w:val="26"/>
          <w:lang w:eastAsia="ru-RU"/>
        </w:rPr>
        <w:t>Ровесник»</w:t>
      </w:r>
    </w:p>
    <w:p w:rsidR="005441D7" w:rsidRPr="005441D7" w:rsidRDefault="005441D7" w:rsidP="005441D7">
      <w:pPr>
        <w:spacing w:after="0" w:line="240" w:lineRule="auto"/>
        <w:jc w:val="center"/>
        <w:rPr>
          <w:rFonts w:ascii="Liberation Serif" w:hAnsi="Liberation Serif"/>
          <w:b/>
          <w:sz w:val="26"/>
          <w:szCs w:val="26"/>
        </w:rPr>
      </w:pPr>
    </w:p>
    <w:p w:rsidR="005441D7" w:rsidRDefault="005441D7" w:rsidP="005441D7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Liberation Serif" w:hAnsi="Liberation Serif"/>
          <w:b/>
          <w:sz w:val="26"/>
          <w:szCs w:val="26"/>
        </w:rPr>
      </w:pPr>
      <w:r w:rsidRPr="005441D7">
        <w:rPr>
          <w:rFonts w:ascii="Liberation Serif" w:hAnsi="Liberation Serif"/>
          <w:b/>
          <w:sz w:val="26"/>
          <w:szCs w:val="26"/>
        </w:rPr>
        <w:t>Общие положения</w:t>
      </w:r>
    </w:p>
    <w:p w:rsidR="005441D7" w:rsidRDefault="005441D7" w:rsidP="005441D7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Настоящее положение разработано в целях реализации антикоррупционной политики в МБУ «подростково-молодежный центр «Ровесник» (далее Учреждение) исполнения положений Кодекса этики и служебного поведения работников МБУ «Подростково-молодежный центр «Ровесник» и определяет основные направления введения политики, направленной на предупреждение, выявление и пресечение коррупционных проявлений в Учреждении.</w:t>
      </w:r>
    </w:p>
    <w:p w:rsidR="005441D7" w:rsidRDefault="004B2399" w:rsidP="005441D7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Задачами антикоррупционной политики Учреждения являются:</w:t>
      </w:r>
    </w:p>
    <w:p w:rsidR="004B2399" w:rsidRDefault="004B2399" w:rsidP="004B2399">
      <w:pPr>
        <w:pStyle w:val="a3"/>
        <w:spacing w:after="0" w:line="240" w:lineRule="auto"/>
        <w:ind w:left="0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- формирование единообразного понимания работниками позиции Учреждения в сфере антикоррупционной политики;</w:t>
      </w:r>
    </w:p>
    <w:p w:rsidR="004B2399" w:rsidRDefault="004B2399" w:rsidP="004B2399">
      <w:pPr>
        <w:pStyle w:val="a3"/>
        <w:spacing w:after="0" w:line="240" w:lineRule="auto"/>
        <w:ind w:left="0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- предупреждение коррупционных проявлений;</w:t>
      </w:r>
    </w:p>
    <w:p w:rsidR="004B2399" w:rsidRDefault="004B2399" w:rsidP="004B2399">
      <w:pPr>
        <w:pStyle w:val="a3"/>
        <w:spacing w:after="0" w:line="240" w:lineRule="auto"/>
        <w:ind w:left="0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- установление обязанностей работников Учреждения по соблюдению антикоррупционной политики Учреждения;</w:t>
      </w:r>
    </w:p>
    <w:p w:rsidR="004B2399" w:rsidRDefault="004B2399" w:rsidP="004B2399">
      <w:pPr>
        <w:pStyle w:val="a3"/>
        <w:spacing w:after="0" w:line="240" w:lineRule="auto"/>
        <w:ind w:left="0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- формирование негативного отношения к коррупционным проявлениям;</w:t>
      </w:r>
    </w:p>
    <w:p w:rsidR="004B2399" w:rsidRDefault="004B2399" w:rsidP="004B2399">
      <w:pPr>
        <w:pStyle w:val="a3"/>
        <w:spacing w:after="0" w:line="240" w:lineRule="auto"/>
        <w:ind w:left="0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- минимизация риска вовлечения работников Учреждения в коррупционную деятельность.</w:t>
      </w:r>
    </w:p>
    <w:p w:rsidR="004B2399" w:rsidRDefault="004B2399" w:rsidP="004B2399">
      <w:pPr>
        <w:pStyle w:val="a3"/>
        <w:spacing w:after="0" w:line="240" w:lineRule="auto"/>
        <w:ind w:left="0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1.3. Основные принципы антикоррупционной политики:</w:t>
      </w:r>
    </w:p>
    <w:p w:rsidR="004B2399" w:rsidRDefault="004B2399" w:rsidP="004B2399">
      <w:pPr>
        <w:pStyle w:val="a3"/>
        <w:spacing w:after="0" w:line="240" w:lineRule="auto"/>
        <w:ind w:left="0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- признание, обеспечение и защита основных прав и свобод человека и гражданина;</w:t>
      </w:r>
    </w:p>
    <w:p w:rsidR="004B2399" w:rsidRDefault="004B2399" w:rsidP="004B2399">
      <w:pPr>
        <w:pStyle w:val="a3"/>
        <w:spacing w:after="0" w:line="240" w:lineRule="auto"/>
        <w:ind w:left="0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- </w:t>
      </w:r>
      <w:r w:rsidR="00CE1E42">
        <w:rPr>
          <w:rFonts w:ascii="Liberation Serif" w:hAnsi="Liberation Serif"/>
          <w:sz w:val="26"/>
          <w:szCs w:val="26"/>
        </w:rPr>
        <w:t>законность;</w:t>
      </w:r>
    </w:p>
    <w:p w:rsidR="00CE1E42" w:rsidRDefault="00CE1E42" w:rsidP="004B2399">
      <w:pPr>
        <w:pStyle w:val="a3"/>
        <w:spacing w:after="0" w:line="240" w:lineRule="auto"/>
        <w:ind w:left="0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- публичность и открытость деятельности государственных органов и органов местного самоуправления;</w:t>
      </w:r>
    </w:p>
    <w:p w:rsidR="00CE1E42" w:rsidRDefault="00CE1E42" w:rsidP="004B2399">
      <w:pPr>
        <w:pStyle w:val="a3"/>
        <w:spacing w:after="0" w:line="240" w:lineRule="auto"/>
        <w:ind w:left="0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- неотвратимость ответственности за совершение коррупционных правонарушений;</w:t>
      </w:r>
    </w:p>
    <w:p w:rsidR="00CE1E42" w:rsidRDefault="00CE1E42" w:rsidP="004B2399">
      <w:pPr>
        <w:pStyle w:val="a3"/>
        <w:spacing w:after="0" w:line="240" w:lineRule="auto"/>
        <w:ind w:left="0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- комплексное использование политических, организационных, информационно-пропагандистских, социально-экономических, правовых, специальных и иных мер;</w:t>
      </w:r>
    </w:p>
    <w:p w:rsidR="00CE1E42" w:rsidRDefault="00CE1E42" w:rsidP="004B2399">
      <w:pPr>
        <w:pStyle w:val="a3"/>
        <w:spacing w:after="0" w:line="240" w:lineRule="auto"/>
        <w:ind w:left="0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- приоритетное применение мер по предупреждению коррупции;</w:t>
      </w:r>
    </w:p>
    <w:p w:rsidR="00CE1E42" w:rsidRDefault="00CE1E42" w:rsidP="004B2399">
      <w:pPr>
        <w:pStyle w:val="a3"/>
        <w:spacing w:after="0" w:line="240" w:lineRule="auto"/>
        <w:ind w:left="0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- сотрудничество государства с институтами гражданского общества, физическими лицами.</w:t>
      </w:r>
    </w:p>
    <w:p w:rsidR="00CE1E42" w:rsidRDefault="00CE1E42" w:rsidP="004B2399">
      <w:pPr>
        <w:pStyle w:val="a3"/>
        <w:spacing w:after="0" w:line="240" w:lineRule="auto"/>
        <w:ind w:left="0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1.4. В настоящем положении использованы следующие понятия:</w:t>
      </w:r>
    </w:p>
    <w:p w:rsidR="00CE1E42" w:rsidRPr="00CE1E42" w:rsidRDefault="00CE1E42" w:rsidP="00CE1E42">
      <w:pPr>
        <w:pStyle w:val="a3"/>
        <w:spacing w:after="0" w:line="240" w:lineRule="auto"/>
        <w:ind w:left="0" w:firstLine="708"/>
        <w:jc w:val="both"/>
        <w:rPr>
          <w:rFonts w:ascii="Liberation Serif" w:hAnsi="Liberation Serif"/>
          <w:b/>
          <w:sz w:val="26"/>
          <w:szCs w:val="26"/>
        </w:rPr>
      </w:pPr>
      <w:r w:rsidRPr="00CE1E42">
        <w:rPr>
          <w:rFonts w:ascii="Liberation Serif" w:hAnsi="Liberation Serif"/>
          <w:b/>
          <w:sz w:val="26"/>
          <w:szCs w:val="26"/>
        </w:rPr>
        <w:t>Коррупция:</w:t>
      </w:r>
    </w:p>
    <w:p w:rsidR="00CE1E42" w:rsidRDefault="00CE1E42" w:rsidP="00CE1E42">
      <w:pPr>
        <w:pStyle w:val="a3"/>
        <w:spacing w:after="0" w:line="240" w:lineRule="auto"/>
        <w:ind w:left="0" w:firstLine="708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- </w:t>
      </w:r>
      <w:r w:rsidRPr="00CE1E42">
        <w:rPr>
          <w:rFonts w:ascii="Liberation Serif" w:hAnsi="Liberation Serif"/>
          <w:sz w:val="26"/>
          <w:szCs w:val="26"/>
        </w:rPr>
        <w:t>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лицами.</w:t>
      </w:r>
    </w:p>
    <w:p w:rsidR="00CE1E42" w:rsidRDefault="00CE1E42" w:rsidP="00CE1E42">
      <w:pPr>
        <w:pStyle w:val="a3"/>
        <w:spacing w:after="0" w:line="240" w:lineRule="auto"/>
        <w:ind w:left="0" w:firstLine="708"/>
        <w:jc w:val="both"/>
        <w:rPr>
          <w:rFonts w:ascii="Liberation Serif" w:hAnsi="Liberation Serif"/>
          <w:sz w:val="26"/>
          <w:szCs w:val="26"/>
        </w:rPr>
      </w:pPr>
      <w:r w:rsidRPr="00CE1E42">
        <w:rPr>
          <w:rFonts w:ascii="Liberation Serif" w:hAnsi="Liberation Serif"/>
          <w:sz w:val="26"/>
          <w:szCs w:val="26"/>
        </w:rPr>
        <w:lastRenderedPageBreak/>
        <w:t xml:space="preserve">совершение </w:t>
      </w:r>
      <w:r>
        <w:rPr>
          <w:rFonts w:ascii="Liberation Serif" w:hAnsi="Liberation Serif"/>
          <w:sz w:val="26"/>
          <w:szCs w:val="26"/>
        </w:rPr>
        <w:t xml:space="preserve">деяний, указанных в п.1 </w:t>
      </w:r>
      <w:r w:rsidRPr="00CE1E42">
        <w:rPr>
          <w:rFonts w:ascii="Liberation Serif" w:hAnsi="Liberation Serif"/>
          <w:sz w:val="26"/>
          <w:szCs w:val="26"/>
        </w:rPr>
        <w:t>от имени или в интересах юридического лица.</w:t>
      </w:r>
    </w:p>
    <w:p w:rsidR="00CE1E42" w:rsidRPr="00CE1E42" w:rsidRDefault="00CE1E42" w:rsidP="00CE1E42">
      <w:pPr>
        <w:pStyle w:val="a3"/>
        <w:spacing w:after="0" w:line="240" w:lineRule="auto"/>
        <w:ind w:left="142" w:firstLine="567"/>
        <w:jc w:val="both"/>
        <w:rPr>
          <w:rFonts w:ascii="Liberation Serif" w:hAnsi="Liberation Serif"/>
          <w:sz w:val="26"/>
          <w:szCs w:val="26"/>
        </w:rPr>
      </w:pPr>
      <w:r w:rsidRPr="00CE1E42">
        <w:rPr>
          <w:rFonts w:ascii="Liberation Serif" w:hAnsi="Liberation Serif"/>
          <w:b/>
          <w:sz w:val="26"/>
          <w:szCs w:val="26"/>
        </w:rPr>
        <w:t>Противодействие коррупции</w:t>
      </w:r>
      <w:r w:rsidRPr="00CE1E42">
        <w:rPr>
          <w:rFonts w:ascii="Liberation Serif" w:hAnsi="Liberation Serif"/>
          <w:sz w:val="26"/>
          <w:szCs w:val="26"/>
        </w:rPr>
        <w:t xml:space="preserve"> – деятельность федеральных органов государственной власти, органов государственной власти субъектов Российской Федерации, органов местного самоуправления, институтов гражданского общества, организаций и физических лиц в пределах их полномочий:</w:t>
      </w:r>
    </w:p>
    <w:p w:rsidR="00CE1E42" w:rsidRPr="00CE1E42" w:rsidRDefault="00CE1E42" w:rsidP="00CE1E42">
      <w:pPr>
        <w:pStyle w:val="a3"/>
        <w:spacing w:after="0" w:line="240" w:lineRule="auto"/>
        <w:ind w:left="142" w:firstLine="567"/>
        <w:jc w:val="both"/>
        <w:rPr>
          <w:rFonts w:ascii="Liberation Serif" w:hAnsi="Liberation Serif"/>
          <w:sz w:val="26"/>
          <w:szCs w:val="26"/>
        </w:rPr>
      </w:pPr>
      <w:r w:rsidRPr="00CE1E42">
        <w:rPr>
          <w:rFonts w:ascii="Liberation Serif" w:hAnsi="Liberation Serif"/>
          <w:sz w:val="26"/>
          <w:szCs w:val="26"/>
        </w:rPr>
        <w:t>а) по предупреждению коррупции, в том числе по выявлению и последующему устранению причин коррупции (профилактика коррупции);</w:t>
      </w:r>
    </w:p>
    <w:p w:rsidR="00CE1E42" w:rsidRPr="00CE1E42" w:rsidRDefault="00CE1E42" w:rsidP="00CE1E42">
      <w:pPr>
        <w:pStyle w:val="a3"/>
        <w:spacing w:after="0" w:line="240" w:lineRule="auto"/>
        <w:ind w:left="142" w:firstLine="567"/>
        <w:jc w:val="both"/>
        <w:rPr>
          <w:rFonts w:ascii="Liberation Serif" w:hAnsi="Liberation Serif"/>
          <w:sz w:val="26"/>
          <w:szCs w:val="26"/>
        </w:rPr>
      </w:pPr>
      <w:r w:rsidRPr="00CE1E42">
        <w:rPr>
          <w:rFonts w:ascii="Liberation Serif" w:hAnsi="Liberation Serif"/>
          <w:sz w:val="26"/>
          <w:szCs w:val="26"/>
        </w:rPr>
        <w:t>б) по выявлению, предупреждению, пресечению, раскрытию и расследованию коррупционных правонарушений (борьба с коррупцией);</w:t>
      </w:r>
    </w:p>
    <w:p w:rsidR="00CE1E42" w:rsidRDefault="00CE1E42" w:rsidP="00CE1E42">
      <w:pPr>
        <w:pStyle w:val="a3"/>
        <w:spacing w:after="0" w:line="240" w:lineRule="auto"/>
        <w:ind w:left="142" w:firstLine="567"/>
        <w:jc w:val="both"/>
        <w:rPr>
          <w:rFonts w:ascii="Liberation Serif" w:hAnsi="Liberation Serif"/>
          <w:sz w:val="26"/>
          <w:szCs w:val="26"/>
        </w:rPr>
      </w:pPr>
      <w:r w:rsidRPr="00CE1E42">
        <w:rPr>
          <w:rFonts w:ascii="Liberation Serif" w:hAnsi="Liberation Serif"/>
          <w:sz w:val="26"/>
          <w:szCs w:val="26"/>
        </w:rPr>
        <w:t>в) по минимизации и (или) ликвидации последствий коррупционных правонарушений.</w:t>
      </w:r>
    </w:p>
    <w:p w:rsidR="00A660B7" w:rsidRDefault="00CE1E42" w:rsidP="00CE1E42">
      <w:pPr>
        <w:pStyle w:val="a3"/>
        <w:spacing w:after="0" w:line="240" w:lineRule="auto"/>
        <w:ind w:left="142" w:firstLine="567"/>
        <w:jc w:val="both"/>
        <w:rPr>
          <w:rFonts w:ascii="Liberation Serif" w:hAnsi="Liberation Serif"/>
          <w:sz w:val="26"/>
          <w:szCs w:val="26"/>
        </w:rPr>
      </w:pPr>
      <w:r w:rsidRPr="00CE1E42">
        <w:rPr>
          <w:rFonts w:ascii="Liberation Serif" w:hAnsi="Liberation Serif"/>
          <w:b/>
          <w:sz w:val="26"/>
          <w:szCs w:val="26"/>
        </w:rPr>
        <w:t>Конфликт интересов</w:t>
      </w:r>
      <w:r w:rsidRPr="00CE1E42">
        <w:rPr>
          <w:rFonts w:ascii="Liberation Serif" w:hAnsi="Liberation Serif"/>
          <w:sz w:val="26"/>
          <w:szCs w:val="26"/>
        </w:rPr>
        <w:t xml:space="preserve"> – ситуация, при которой личная заинтересованность (прямая или косвенная) работника (представителя организации) влияет или может повлиять на надлежащее исполнение им должностных (трудовых) обязанностей и при которой возникает или может возникнуть противоречие между личной заинтересованностью работника (представителя организации) и правами и законными интересами организации, способное привести к причинению вреда правам и законным интересам</w:t>
      </w:r>
      <w:r w:rsidR="00A660B7">
        <w:rPr>
          <w:rFonts w:ascii="Liberation Serif" w:hAnsi="Liberation Serif"/>
          <w:sz w:val="26"/>
          <w:szCs w:val="26"/>
        </w:rPr>
        <w:t xml:space="preserve"> граждан, организаций, общества или государства.</w:t>
      </w:r>
    </w:p>
    <w:p w:rsidR="00CE1E42" w:rsidRDefault="00A660B7" w:rsidP="00CE1E42">
      <w:pPr>
        <w:pStyle w:val="a3"/>
        <w:spacing w:after="0" w:line="240" w:lineRule="auto"/>
        <w:ind w:left="142" w:firstLine="567"/>
        <w:jc w:val="both"/>
        <w:rPr>
          <w:rFonts w:ascii="Liberation Serif" w:hAnsi="Liberation Serif"/>
          <w:sz w:val="26"/>
          <w:szCs w:val="26"/>
        </w:rPr>
      </w:pPr>
      <w:r w:rsidRPr="00A660B7">
        <w:rPr>
          <w:rFonts w:ascii="Liberation Serif" w:hAnsi="Liberation Serif"/>
          <w:b/>
          <w:sz w:val="26"/>
          <w:szCs w:val="26"/>
        </w:rPr>
        <w:t xml:space="preserve">Личная заинтересованность </w:t>
      </w:r>
      <w:r>
        <w:rPr>
          <w:rFonts w:ascii="Liberation Serif" w:hAnsi="Liberation Serif"/>
          <w:b/>
          <w:sz w:val="26"/>
          <w:szCs w:val="26"/>
        </w:rPr>
        <w:t xml:space="preserve">- </w:t>
      </w:r>
      <w:r>
        <w:rPr>
          <w:rFonts w:ascii="Liberation Serif" w:hAnsi="Liberation Serif"/>
          <w:sz w:val="26"/>
          <w:szCs w:val="26"/>
        </w:rPr>
        <w:t>возможность</w:t>
      </w:r>
      <w:r w:rsidRPr="00A660B7">
        <w:rPr>
          <w:rFonts w:ascii="Liberation Serif" w:hAnsi="Liberation Serif"/>
          <w:sz w:val="26"/>
          <w:szCs w:val="26"/>
        </w:rPr>
        <w:t xml:space="preserve"> получения работником (представителем организации) при исполнении должностных обязанностей доходов в виде денег, ценностей, иного имущества или услуг имущественного характера, иных имущественных прав для себя или для третьих лиц.</w:t>
      </w:r>
    </w:p>
    <w:p w:rsidR="00A660B7" w:rsidRDefault="00A660B7" w:rsidP="00CE1E42">
      <w:pPr>
        <w:pStyle w:val="a3"/>
        <w:spacing w:after="0" w:line="240" w:lineRule="auto"/>
        <w:ind w:left="142" w:firstLine="567"/>
        <w:jc w:val="both"/>
        <w:rPr>
          <w:rFonts w:ascii="Liberation Serif" w:hAnsi="Liberation Serif"/>
          <w:sz w:val="26"/>
          <w:szCs w:val="26"/>
        </w:rPr>
      </w:pPr>
      <w:r w:rsidRPr="00A660B7">
        <w:rPr>
          <w:rFonts w:ascii="Liberation Serif" w:hAnsi="Liberation Serif"/>
          <w:b/>
          <w:sz w:val="26"/>
          <w:szCs w:val="26"/>
        </w:rPr>
        <w:t>Ответственное лицо по противодействию коррупционных правонарушений в Учреждении</w:t>
      </w:r>
      <w:r>
        <w:rPr>
          <w:rFonts w:ascii="Liberation Serif" w:hAnsi="Liberation Serif"/>
          <w:sz w:val="26"/>
          <w:szCs w:val="26"/>
        </w:rPr>
        <w:t xml:space="preserve"> – работник Учреждения, назначенный в соответствии с приказом директора Учреждения, ответственным по контролю и приведению профилактики в сфере антикоррупционной политики Учреждения;</w:t>
      </w:r>
    </w:p>
    <w:p w:rsidR="00A660B7" w:rsidRDefault="00A660B7" w:rsidP="00CE1E42">
      <w:pPr>
        <w:pStyle w:val="a3"/>
        <w:spacing w:after="0" w:line="240" w:lineRule="auto"/>
        <w:ind w:left="142" w:firstLine="567"/>
        <w:jc w:val="both"/>
        <w:rPr>
          <w:rFonts w:ascii="Liberation Serif" w:hAnsi="Liberation Serif"/>
          <w:sz w:val="26"/>
          <w:szCs w:val="26"/>
        </w:rPr>
      </w:pPr>
      <w:r w:rsidRPr="00A660B7">
        <w:rPr>
          <w:rFonts w:ascii="Liberation Serif" w:hAnsi="Liberation Serif"/>
          <w:b/>
          <w:sz w:val="26"/>
          <w:szCs w:val="26"/>
        </w:rPr>
        <w:t>Комиссия по противодействию коррупции</w:t>
      </w:r>
      <w:r>
        <w:rPr>
          <w:rFonts w:ascii="Liberation Serif" w:hAnsi="Liberation Serif"/>
          <w:sz w:val="26"/>
          <w:szCs w:val="26"/>
        </w:rPr>
        <w:t xml:space="preserve"> – представительный орган Учреждения, назначенный в соответствии с приказом директора Учреждения, в целях реализации основных направлений антикоррупционной политики Учреждения.</w:t>
      </w:r>
    </w:p>
    <w:p w:rsidR="00A660B7" w:rsidRDefault="00A660B7" w:rsidP="00CE1E42">
      <w:pPr>
        <w:pStyle w:val="a3"/>
        <w:spacing w:after="0" w:line="240" w:lineRule="auto"/>
        <w:ind w:left="142" w:firstLine="567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1.5. Настоящее положение создано на основании и во исполнение:</w:t>
      </w:r>
    </w:p>
    <w:p w:rsidR="00A660B7" w:rsidRDefault="00A660B7" w:rsidP="00CE1E42">
      <w:pPr>
        <w:pStyle w:val="a3"/>
        <w:spacing w:after="0" w:line="240" w:lineRule="auto"/>
        <w:ind w:left="142" w:firstLine="567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- Конституции РФ;</w:t>
      </w:r>
    </w:p>
    <w:p w:rsidR="00A660B7" w:rsidRDefault="00A660B7" w:rsidP="00CE1E42">
      <w:pPr>
        <w:pStyle w:val="a3"/>
        <w:spacing w:after="0" w:line="240" w:lineRule="auto"/>
        <w:ind w:left="142" w:firstLine="567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- </w:t>
      </w:r>
      <w:r w:rsidRPr="00A660B7">
        <w:rPr>
          <w:rFonts w:ascii="Liberation Serif" w:hAnsi="Liberation Serif"/>
          <w:sz w:val="26"/>
          <w:szCs w:val="26"/>
        </w:rPr>
        <w:t>Федеральн</w:t>
      </w:r>
      <w:r>
        <w:rPr>
          <w:rFonts w:ascii="Liberation Serif" w:hAnsi="Liberation Serif"/>
          <w:sz w:val="26"/>
          <w:szCs w:val="26"/>
        </w:rPr>
        <w:t>ого</w:t>
      </w:r>
      <w:r w:rsidRPr="00A660B7">
        <w:rPr>
          <w:rFonts w:ascii="Liberation Serif" w:hAnsi="Liberation Serif"/>
          <w:sz w:val="26"/>
          <w:szCs w:val="26"/>
        </w:rPr>
        <w:t xml:space="preserve"> закон</w:t>
      </w:r>
      <w:r>
        <w:rPr>
          <w:rFonts w:ascii="Liberation Serif" w:hAnsi="Liberation Serif"/>
          <w:sz w:val="26"/>
          <w:szCs w:val="26"/>
        </w:rPr>
        <w:t>а</w:t>
      </w:r>
      <w:r w:rsidRPr="00A660B7">
        <w:rPr>
          <w:rFonts w:ascii="Liberation Serif" w:hAnsi="Liberation Serif"/>
          <w:sz w:val="26"/>
          <w:szCs w:val="26"/>
        </w:rPr>
        <w:t xml:space="preserve"> от 25</w:t>
      </w:r>
      <w:r>
        <w:rPr>
          <w:rFonts w:ascii="Liberation Serif" w:hAnsi="Liberation Serif"/>
          <w:sz w:val="26"/>
          <w:szCs w:val="26"/>
        </w:rPr>
        <w:t>.12.2008</w:t>
      </w:r>
      <w:r w:rsidRPr="00A660B7">
        <w:rPr>
          <w:rFonts w:ascii="Liberation Serif" w:hAnsi="Liberation Serif"/>
          <w:sz w:val="26"/>
          <w:szCs w:val="26"/>
        </w:rPr>
        <w:t xml:space="preserve"> № 273-ФЗ «О противодействии коррупции»</w:t>
      </w:r>
      <w:r>
        <w:rPr>
          <w:rFonts w:ascii="Liberation Serif" w:hAnsi="Liberation Serif"/>
          <w:sz w:val="26"/>
          <w:szCs w:val="26"/>
        </w:rPr>
        <w:t>;</w:t>
      </w:r>
    </w:p>
    <w:p w:rsidR="00A660B7" w:rsidRDefault="00A660B7" w:rsidP="00A660B7">
      <w:pPr>
        <w:pStyle w:val="a3"/>
        <w:spacing w:after="0" w:line="240" w:lineRule="auto"/>
        <w:ind w:left="142" w:firstLine="567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- </w:t>
      </w:r>
      <w:r w:rsidRPr="00A660B7">
        <w:rPr>
          <w:rFonts w:ascii="Liberation Serif" w:hAnsi="Liberation Serif"/>
          <w:sz w:val="26"/>
          <w:szCs w:val="26"/>
        </w:rPr>
        <w:t xml:space="preserve">Устав </w:t>
      </w:r>
      <w:r>
        <w:rPr>
          <w:rFonts w:ascii="Liberation Serif" w:hAnsi="Liberation Serif"/>
          <w:sz w:val="26"/>
          <w:szCs w:val="26"/>
        </w:rPr>
        <w:t>У</w:t>
      </w:r>
      <w:r w:rsidRPr="00A660B7">
        <w:rPr>
          <w:rFonts w:ascii="Liberation Serif" w:hAnsi="Liberation Serif"/>
          <w:sz w:val="26"/>
          <w:szCs w:val="26"/>
        </w:rPr>
        <w:t xml:space="preserve">чреждения и другие </w:t>
      </w:r>
      <w:r>
        <w:rPr>
          <w:rFonts w:ascii="Liberation Serif" w:hAnsi="Liberation Serif"/>
          <w:sz w:val="26"/>
          <w:szCs w:val="26"/>
        </w:rPr>
        <w:t>нормативные акты Администрации городского округа Краснотурьинск, Учреждения.</w:t>
      </w:r>
    </w:p>
    <w:p w:rsidR="00A13FDA" w:rsidRDefault="00A13FDA" w:rsidP="00A660B7">
      <w:pPr>
        <w:pStyle w:val="a3"/>
        <w:spacing w:after="0" w:line="240" w:lineRule="auto"/>
        <w:ind w:left="142" w:firstLine="567"/>
        <w:jc w:val="both"/>
        <w:rPr>
          <w:rFonts w:ascii="Liberation Serif" w:hAnsi="Liberation Serif"/>
          <w:sz w:val="26"/>
          <w:szCs w:val="26"/>
        </w:rPr>
      </w:pPr>
    </w:p>
    <w:p w:rsidR="00A660B7" w:rsidRDefault="00A13FDA" w:rsidP="00A13FDA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Liberation Serif" w:hAnsi="Liberation Serif"/>
          <w:b/>
          <w:sz w:val="26"/>
          <w:szCs w:val="26"/>
        </w:rPr>
      </w:pPr>
      <w:r w:rsidRPr="00A13FDA">
        <w:rPr>
          <w:rFonts w:ascii="Liberation Serif" w:hAnsi="Liberation Serif"/>
          <w:b/>
          <w:sz w:val="26"/>
          <w:szCs w:val="26"/>
        </w:rPr>
        <w:t>Обязанности и ответственность работников учреждения в рамках реализации антикоррупционной политики</w:t>
      </w:r>
    </w:p>
    <w:p w:rsidR="00A13FDA" w:rsidRPr="00A13FDA" w:rsidRDefault="00A13FDA" w:rsidP="00A13FDA">
      <w:pPr>
        <w:pStyle w:val="a3"/>
        <w:numPr>
          <w:ilvl w:val="1"/>
          <w:numId w:val="1"/>
        </w:numPr>
        <w:spacing w:after="0" w:line="240" w:lineRule="auto"/>
        <w:rPr>
          <w:rFonts w:ascii="Liberation Serif" w:hAnsi="Liberation Serif"/>
          <w:sz w:val="26"/>
          <w:szCs w:val="26"/>
        </w:rPr>
      </w:pPr>
      <w:r w:rsidRPr="00A13FDA">
        <w:rPr>
          <w:rFonts w:ascii="Liberation Serif" w:hAnsi="Liberation Serif"/>
          <w:sz w:val="26"/>
          <w:szCs w:val="26"/>
        </w:rPr>
        <w:t>Работники Учреждения обязаны:</w:t>
      </w:r>
    </w:p>
    <w:p w:rsidR="00A13FDA" w:rsidRDefault="00A13FDA" w:rsidP="00A13FDA">
      <w:pPr>
        <w:spacing w:after="0" w:line="240" w:lineRule="auto"/>
        <w:ind w:left="360"/>
        <w:rPr>
          <w:rFonts w:ascii="Liberation Serif" w:hAnsi="Liberation Serif"/>
          <w:sz w:val="26"/>
          <w:szCs w:val="26"/>
        </w:rPr>
      </w:pPr>
      <w:r w:rsidRPr="00A13FDA">
        <w:rPr>
          <w:rFonts w:ascii="Liberation Serif" w:hAnsi="Liberation Serif"/>
          <w:sz w:val="26"/>
          <w:szCs w:val="26"/>
        </w:rPr>
        <w:t>- возд</w:t>
      </w:r>
      <w:r>
        <w:rPr>
          <w:rFonts w:ascii="Liberation Serif" w:hAnsi="Liberation Serif"/>
          <w:sz w:val="26"/>
          <w:szCs w:val="26"/>
        </w:rPr>
        <w:t>ерживаться от совершения коррупционных преступлений;</w:t>
      </w:r>
    </w:p>
    <w:p w:rsidR="00A13FDA" w:rsidRDefault="00A13FDA" w:rsidP="00A13FDA">
      <w:pPr>
        <w:spacing w:after="0" w:line="240" w:lineRule="auto"/>
        <w:ind w:left="360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- незамедлительно информировать руководство о случаях склонения работника к совершению коррупционных преступлений /о фактах совершения коррупционных преступлений работниками;</w:t>
      </w:r>
    </w:p>
    <w:p w:rsidR="00A13FDA" w:rsidRDefault="00A13FDA" w:rsidP="00A13FDA">
      <w:pPr>
        <w:spacing w:after="0" w:line="240" w:lineRule="auto"/>
        <w:ind w:left="360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- незамедлительно сообщать о возможности возникновения или возникшем у работника конфликте интересов;</w:t>
      </w:r>
    </w:p>
    <w:p w:rsidR="00A13FDA" w:rsidRDefault="00A13FDA" w:rsidP="00A13FDA">
      <w:pPr>
        <w:spacing w:after="0" w:line="240" w:lineRule="auto"/>
        <w:ind w:left="360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- незамедлительно сообщать о фактах личной заинтересованности.</w:t>
      </w:r>
    </w:p>
    <w:p w:rsidR="00A13FDA" w:rsidRDefault="00A13FDA" w:rsidP="00A13FDA">
      <w:pPr>
        <w:spacing w:after="0" w:line="240" w:lineRule="auto"/>
        <w:ind w:left="360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lastRenderedPageBreak/>
        <w:t>2.2. Работники учреждения за совершение коррупционных преступлений несут ответственность в рамках действующего законодательства.</w:t>
      </w:r>
    </w:p>
    <w:p w:rsidR="00A13FDA" w:rsidRDefault="00A13FDA" w:rsidP="00A13FDA">
      <w:pPr>
        <w:spacing w:after="0" w:line="240" w:lineRule="auto"/>
        <w:ind w:left="360"/>
        <w:rPr>
          <w:rFonts w:ascii="Liberation Serif" w:hAnsi="Liberation Serif"/>
          <w:sz w:val="26"/>
          <w:szCs w:val="26"/>
        </w:rPr>
      </w:pPr>
    </w:p>
    <w:p w:rsidR="00A13FDA" w:rsidRDefault="00A13FDA" w:rsidP="00A13FDA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Liberation Serif" w:hAnsi="Liberation Serif"/>
          <w:b/>
          <w:sz w:val="26"/>
          <w:szCs w:val="26"/>
        </w:rPr>
      </w:pPr>
      <w:r w:rsidRPr="00A13FDA">
        <w:rPr>
          <w:rFonts w:ascii="Liberation Serif" w:hAnsi="Liberation Serif"/>
          <w:b/>
          <w:sz w:val="26"/>
          <w:szCs w:val="26"/>
        </w:rPr>
        <w:t>Обязанности и ответственность учреждения в рамках реализации антикоррупционной</w:t>
      </w:r>
      <w:r>
        <w:rPr>
          <w:rFonts w:ascii="Liberation Serif" w:hAnsi="Liberation Serif"/>
          <w:sz w:val="26"/>
          <w:szCs w:val="26"/>
        </w:rPr>
        <w:t xml:space="preserve"> </w:t>
      </w:r>
      <w:r w:rsidRPr="00A13FDA">
        <w:rPr>
          <w:rFonts w:ascii="Liberation Serif" w:hAnsi="Liberation Serif"/>
          <w:b/>
          <w:sz w:val="26"/>
          <w:szCs w:val="26"/>
        </w:rPr>
        <w:t>политики</w:t>
      </w:r>
    </w:p>
    <w:p w:rsidR="00A13FDA" w:rsidRDefault="00A13FDA" w:rsidP="00A13FDA">
      <w:pPr>
        <w:pStyle w:val="a3"/>
        <w:numPr>
          <w:ilvl w:val="1"/>
          <w:numId w:val="1"/>
        </w:numPr>
        <w:spacing w:after="0" w:line="240" w:lineRule="auto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Учреждение обязано разрабатывать и принимать меры п </w:t>
      </w:r>
    </w:p>
    <w:p w:rsidR="00A13FDA" w:rsidRPr="00A13FDA" w:rsidRDefault="00A13FDA" w:rsidP="00A13FDA">
      <w:pPr>
        <w:spacing w:after="0" w:line="240" w:lineRule="auto"/>
        <w:rPr>
          <w:rFonts w:ascii="Liberation Serif" w:hAnsi="Liberation Serif"/>
          <w:sz w:val="26"/>
          <w:szCs w:val="26"/>
        </w:rPr>
      </w:pPr>
      <w:r w:rsidRPr="00A13FDA">
        <w:rPr>
          <w:rFonts w:ascii="Liberation Serif" w:hAnsi="Liberation Serif"/>
          <w:sz w:val="26"/>
          <w:szCs w:val="26"/>
        </w:rPr>
        <w:t>предупреждению коррупции.</w:t>
      </w:r>
    </w:p>
    <w:p w:rsidR="00A13FDA" w:rsidRDefault="00A13FDA" w:rsidP="00A13FDA">
      <w:pPr>
        <w:pStyle w:val="a3"/>
        <w:numPr>
          <w:ilvl w:val="1"/>
          <w:numId w:val="1"/>
        </w:numPr>
        <w:spacing w:after="0" w:line="240" w:lineRule="auto"/>
        <w:rPr>
          <w:rFonts w:ascii="Liberation Serif" w:hAnsi="Liberation Serif"/>
          <w:sz w:val="26"/>
          <w:szCs w:val="26"/>
        </w:rPr>
      </w:pPr>
      <w:r w:rsidRPr="00A13FDA">
        <w:rPr>
          <w:rFonts w:ascii="Liberation Serif" w:hAnsi="Liberation Serif"/>
          <w:sz w:val="26"/>
          <w:szCs w:val="26"/>
        </w:rPr>
        <w:t xml:space="preserve"> </w:t>
      </w:r>
      <w:r>
        <w:rPr>
          <w:rFonts w:ascii="Liberation Serif" w:hAnsi="Liberation Serif"/>
          <w:sz w:val="26"/>
          <w:szCs w:val="26"/>
        </w:rPr>
        <w:t xml:space="preserve">Меры по предупреждению коррупции, принимаемые в организации, </w:t>
      </w:r>
    </w:p>
    <w:p w:rsidR="00A13FDA" w:rsidRPr="00A13FDA" w:rsidRDefault="00A13FDA" w:rsidP="00A13FDA">
      <w:pPr>
        <w:spacing w:after="0" w:line="240" w:lineRule="auto"/>
        <w:rPr>
          <w:rFonts w:ascii="Liberation Serif" w:hAnsi="Liberation Serif"/>
          <w:sz w:val="26"/>
          <w:szCs w:val="26"/>
        </w:rPr>
      </w:pPr>
      <w:r w:rsidRPr="00A13FDA">
        <w:rPr>
          <w:rFonts w:ascii="Liberation Serif" w:hAnsi="Liberation Serif"/>
          <w:sz w:val="26"/>
          <w:szCs w:val="26"/>
        </w:rPr>
        <w:t>могут включать:</w:t>
      </w:r>
    </w:p>
    <w:p w:rsidR="00A13FDA" w:rsidRDefault="00A13FDA" w:rsidP="00A13FDA">
      <w:pPr>
        <w:spacing w:after="0" w:line="240" w:lineRule="auto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- определение подразделений или должностных лиц, ответственных за профилактику коррупционных и иных правонарушений;</w:t>
      </w:r>
    </w:p>
    <w:p w:rsidR="00A13FDA" w:rsidRDefault="00A13FDA" w:rsidP="00A13FDA">
      <w:pPr>
        <w:spacing w:after="0" w:line="240" w:lineRule="auto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- сотрудничество организации с правоохранительными органами;</w:t>
      </w:r>
    </w:p>
    <w:p w:rsidR="00A13FDA" w:rsidRDefault="00A13FDA" w:rsidP="00A13FDA">
      <w:pPr>
        <w:spacing w:after="0" w:line="240" w:lineRule="auto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- разработку и внедрение в практику стандартов и процедур, направленных на обеспечение добросовестной работы Учреждения;</w:t>
      </w:r>
    </w:p>
    <w:p w:rsidR="00A13FDA" w:rsidRDefault="00A13FDA" w:rsidP="00A13FDA">
      <w:pPr>
        <w:spacing w:after="0" w:line="240" w:lineRule="auto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- предотвращение и урегулирование конфликта интересов;</w:t>
      </w:r>
    </w:p>
    <w:p w:rsidR="00A13FDA" w:rsidRDefault="00A13FDA" w:rsidP="00A13FDA">
      <w:pPr>
        <w:spacing w:after="0" w:line="240" w:lineRule="auto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- </w:t>
      </w:r>
      <w:r w:rsidR="005B125A">
        <w:rPr>
          <w:rFonts w:ascii="Liberation Serif" w:hAnsi="Liberation Serif"/>
          <w:sz w:val="26"/>
          <w:szCs w:val="26"/>
        </w:rPr>
        <w:t>недопущение составления неофициальной отчетности и использования поддельных документов;</w:t>
      </w:r>
    </w:p>
    <w:p w:rsidR="005B125A" w:rsidRDefault="005B125A" w:rsidP="00A13FDA">
      <w:pPr>
        <w:spacing w:after="0" w:line="240" w:lineRule="auto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3.3. В рамках антикоррупционной политики Учреждения:</w:t>
      </w:r>
    </w:p>
    <w:p w:rsidR="005B125A" w:rsidRDefault="005B125A" w:rsidP="00A13FDA">
      <w:pPr>
        <w:spacing w:after="0" w:line="240" w:lineRule="auto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- действует Комиссия по противодействию коррупции и предотвращению, урегулированию конфликта интересов работников МБУ ПМЦ «Ровесник».</w:t>
      </w:r>
    </w:p>
    <w:p w:rsidR="005B125A" w:rsidRDefault="00400C41" w:rsidP="00A13FDA">
      <w:pPr>
        <w:spacing w:after="0" w:line="240" w:lineRule="auto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-  приказом Учреждения определяется ответственное лицо за реализацию антикоррупционной политики.</w:t>
      </w:r>
    </w:p>
    <w:p w:rsidR="00400C41" w:rsidRDefault="00400C41" w:rsidP="00A13FDA">
      <w:pPr>
        <w:spacing w:after="0" w:line="240" w:lineRule="auto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3.4. Ответственность Учреждения за совершение коррупционных преступлений определяется в рамках действующего законодательства.</w:t>
      </w:r>
    </w:p>
    <w:p w:rsidR="00400C41" w:rsidRDefault="00400C41" w:rsidP="00A13FDA">
      <w:pPr>
        <w:spacing w:after="0" w:line="240" w:lineRule="auto"/>
        <w:rPr>
          <w:rFonts w:ascii="Liberation Serif" w:hAnsi="Liberation Serif"/>
          <w:sz w:val="26"/>
          <w:szCs w:val="26"/>
        </w:rPr>
      </w:pPr>
    </w:p>
    <w:p w:rsidR="00400C41" w:rsidRPr="00400C41" w:rsidRDefault="00400C41" w:rsidP="00400C41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Liberation Serif" w:hAnsi="Liberation Serif"/>
          <w:b/>
          <w:sz w:val="26"/>
          <w:szCs w:val="26"/>
        </w:rPr>
      </w:pPr>
      <w:r w:rsidRPr="00400C41">
        <w:rPr>
          <w:rFonts w:ascii="Liberation Serif" w:hAnsi="Liberation Serif"/>
          <w:b/>
          <w:sz w:val="26"/>
          <w:szCs w:val="26"/>
        </w:rPr>
        <w:t>Ответственное лицо по противодействию коррупционных правонарушений в учреждении</w:t>
      </w:r>
    </w:p>
    <w:p w:rsidR="00400C41" w:rsidRDefault="00984C12" w:rsidP="00984C12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Ответственное лицо назначается приказом директора Учреждения.</w:t>
      </w:r>
    </w:p>
    <w:p w:rsidR="00984C12" w:rsidRDefault="00984C12" w:rsidP="00984C12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Обязанности Ответственного лица по противодействию коррупционных правонарушений6</w:t>
      </w:r>
    </w:p>
    <w:p w:rsidR="00984C12" w:rsidRDefault="00984C12" w:rsidP="00984C12">
      <w:pPr>
        <w:pStyle w:val="a3"/>
        <w:spacing w:after="0" w:line="240" w:lineRule="auto"/>
        <w:ind w:left="0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- обеспечение соблюдения работниками Учреждения требований о предотвращении или урегулировании конфликта интересов, исполнении обязанностей, установленных Федеральным законом </w:t>
      </w:r>
      <w:r w:rsidRPr="00984C12">
        <w:rPr>
          <w:rFonts w:ascii="Liberation Serif" w:hAnsi="Liberation Serif"/>
          <w:sz w:val="26"/>
          <w:szCs w:val="26"/>
        </w:rPr>
        <w:t>от 25.12.2008 № 273-Ф</w:t>
      </w:r>
      <w:r>
        <w:rPr>
          <w:rFonts w:ascii="Liberation Serif" w:hAnsi="Liberation Serif"/>
          <w:sz w:val="26"/>
          <w:szCs w:val="26"/>
        </w:rPr>
        <w:t>З «О противодействии коррупции» и иными нормативными правовыми актами данной отрасли;</w:t>
      </w:r>
    </w:p>
    <w:p w:rsidR="00984C12" w:rsidRDefault="00984C12" w:rsidP="00984C12">
      <w:pPr>
        <w:pStyle w:val="a3"/>
        <w:spacing w:after="0" w:line="240" w:lineRule="auto"/>
        <w:ind w:left="0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- принятие мер по выявлению и устранению причин и условий, способствующих возникновению конфликта интересов в Учреждении;</w:t>
      </w:r>
    </w:p>
    <w:p w:rsidR="00984C12" w:rsidRDefault="00984C12" w:rsidP="00984C12">
      <w:pPr>
        <w:pStyle w:val="a3"/>
        <w:spacing w:after="0" w:line="240" w:lineRule="auto"/>
        <w:ind w:left="0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- обеспечение деятельности Комиссии </w:t>
      </w:r>
      <w:r w:rsidRPr="00984C12">
        <w:rPr>
          <w:rFonts w:ascii="Liberation Serif" w:hAnsi="Liberation Serif"/>
          <w:sz w:val="26"/>
          <w:szCs w:val="26"/>
        </w:rPr>
        <w:t>по противодействию коррупции и предотвращению, урегулированию конфликта интересов работников МБУ ПМЦ «Ровесник».</w:t>
      </w:r>
    </w:p>
    <w:p w:rsidR="00984C12" w:rsidRDefault="00984C12" w:rsidP="00984C12">
      <w:pPr>
        <w:pStyle w:val="a3"/>
        <w:spacing w:after="0" w:line="240" w:lineRule="auto"/>
        <w:ind w:left="0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- проведение служебных проверок совместно с Комиссией </w:t>
      </w:r>
      <w:r w:rsidRPr="00984C12">
        <w:rPr>
          <w:rFonts w:ascii="Liberation Serif" w:hAnsi="Liberation Serif"/>
          <w:sz w:val="26"/>
          <w:szCs w:val="26"/>
        </w:rPr>
        <w:t>по противодействию коррупции и предотвращению, урегулированию конфликта интересо</w:t>
      </w:r>
      <w:r>
        <w:rPr>
          <w:rFonts w:ascii="Liberation Serif" w:hAnsi="Liberation Serif"/>
          <w:sz w:val="26"/>
          <w:szCs w:val="26"/>
        </w:rPr>
        <w:t>в работников МБУ ПМЦ «Ровесник»;</w:t>
      </w:r>
    </w:p>
    <w:p w:rsidR="00984C12" w:rsidRDefault="00984C12" w:rsidP="00984C12">
      <w:pPr>
        <w:pStyle w:val="a3"/>
        <w:spacing w:after="0" w:line="240" w:lineRule="auto"/>
        <w:ind w:left="0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- взаимодействие с правоохранительными органами в сфере антикоррупционной политики Учреждения;</w:t>
      </w:r>
    </w:p>
    <w:p w:rsidR="00984C12" w:rsidRDefault="00984C12" w:rsidP="00984C12">
      <w:pPr>
        <w:pStyle w:val="a3"/>
        <w:spacing w:after="0" w:line="240" w:lineRule="auto"/>
        <w:ind w:left="0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- обеспечение правового просвещения работников Учреждения в рамках антикоррупционной политики.</w:t>
      </w:r>
    </w:p>
    <w:p w:rsidR="00984C12" w:rsidRDefault="00984C12" w:rsidP="00984C12">
      <w:pPr>
        <w:pStyle w:val="a3"/>
        <w:spacing w:after="0" w:line="240" w:lineRule="auto"/>
        <w:ind w:left="0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4.3. Ответственный по противодействию правонарушений в Учреждении в своей деятельности руководствуется законодательством РФ, Кодексом этики и </w:t>
      </w:r>
      <w:r>
        <w:rPr>
          <w:rFonts w:ascii="Liberation Serif" w:hAnsi="Liberation Serif"/>
          <w:sz w:val="26"/>
          <w:szCs w:val="26"/>
        </w:rPr>
        <w:lastRenderedPageBreak/>
        <w:t>служебного поведения работников МБУ ПМЦ «Ровесник» и настоящим положением.</w:t>
      </w:r>
    </w:p>
    <w:p w:rsidR="00984C12" w:rsidRDefault="00984C12" w:rsidP="00984C12">
      <w:pPr>
        <w:pStyle w:val="a3"/>
        <w:spacing w:after="0" w:line="240" w:lineRule="auto"/>
        <w:ind w:left="0"/>
        <w:jc w:val="center"/>
        <w:rPr>
          <w:rFonts w:ascii="Liberation Serif" w:hAnsi="Liberation Serif"/>
          <w:b/>
          <w:sz w:val="26"/>
          <w:szCs w:val="26"/>
        </w:rPr>
      </w:pPr>
      <w:r w:rsidRPr="00984C12">
        <w:rPr>
          <w:rFonts w:ascii="Liberation Serif" w:hAnsi="Liberation Serif"/>
          <w:b/>
          <w:sz w:val="26"/>
          <w:szCs w:val="26"/>
        </w:rPr>
        <w:t xml:space="preserve">5. </w:t>
      </w:r>
      <w:r>
        <w:rPr>
          <w:rFonts w:ascii="Liberation Serif" w:hAnsi="Liberation Serif"/>
          <w:b/>
          <w:sz w:val="26"/>
          <w:szCs w:val="26"/>
        </w:rPr>
        <w:t xml:space="preserve">Комиссия </w:t>
      </w:r>
      <w:r w:rsidRPr="00984C12">
        <w:rPr>
          <w:rFonts w:ascii="Liberation Serif" w:hAnsi="Liberation Serif"/>
          <w:b/>
          <w:sz w:val="26"/>
          <w:szCs w:val="26"/>
        </w:rPr>
        <w:t>по противодействию коррупции и предотвращению, урегулированию конфликта интересо</w:t>
      </w:r>
      <w:r>
        <w:rPr>
          <w:rFonts w:ascii="Liberation Serif" w:hAnsi="Liberation Serif"/>
          <w:b/>
          <w:sz w:val="26"/>
          <w:szCs w:val="26"/>
        </w:rPr>
        <w:t>в работников МБУ ПМЦ «Ровесник»</w:t>
      </w:r>
    </w:p>
    <w:p w:rsidR="00984C12" w:rsidRDefault="00984C12" w:rsidP="00984C12">
      <w:pPr>
        <w:pStyle w:val="a3"/>
        <w:spacing w:after="0" w:line="240" w:lineRule="auto"/>
        <w:ind w:left="0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5.1. Комиссия назначается приказом Учреждения и является постоянно действ</w:t>
      </w:r>
      <w:r w:rsidR="009114D1">
        <w:rPr>
          <w:rFonts w:ascii="Liberation Serif" w:hAnsi="Liberation Serif"/>
          <w:sz w:val="26"/>
          <w:szCs w:val="26"/>
        </w:rPr>
        <w:t xml:space="preserve">ующим представительным органом. </w:t>
      </w:r>
      <w:r>
        <w:rPr>
          <w:rFonts w:ascii="Liberation Serif" w:hAnsi="Liberation Serif"/>
          <w:sz w:val="26"/>
          <w:szCs w:val="26"/>
        </w:rPr>
        <w:t>В состав комиссии входят представители раб</w:t>
      </w:r>
      <w:r w:rsidR="009114D1">
        <w:rPr>
          <w:rFonts w:ascii="Liberation Serif" w:hAnsi="Liberation Serif"/>
          <w:sz w:val="26"/>
          <w:szCs w:val="26"/>
        </w:rPr>
        <w:t>отников Учреждения.</w:t>
      </w:r>
    </w:p>
    <w:p w:rsidR="009114D1" w:rsidRDefault="009114D1" w:rsidP="009114D1">
      <w:pPr>
        <w:pStyle w:val="a3"/>
        <w:spacing w:after="0" w:line="240" w:lineRule="auto"/>
        <w:ind w:left="0" w:firstLine="708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Комиссия осуществляет свою работу путем проведения заседаний по различным вопросам.</w:t>
      </w:r>
    </w:p>
    <w:p w:rsidR="009114D1" w:rsidRDefault="009114D1" w:rsidP="00984C12">
      <w:pPr>
        <w:pStyle w:val="a3"/>
        <w:spacing w:after="0" w:line="240" w:lineRule="auto"/>
        <w:ind w:left="0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5.2. Комиссия в рамках антикоррупционной политики:</w:t>
      </w:r>
    </w:p>
    <w:p w:rsidR="009114D1" w:rsidRDefault="009114D1" w:rsidP="00984C12">
      <w:pPr>
        <w:pStyle w:val="a3"/>
        <w:spacing w:after="0" w:line="240" w:lineRule="auto"/>
        <w:ind w:left="0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- осуществляет меры по предупреждению коррупции в Учреждении;</w:t>
      </w:r>
    </w:p>
    <w:p w:rsidR="009114D1" w:rsidRDefault="009114D1" w:rsidP="00984C12">
      <w:pPr>
        <w:pStyle w:val="a3"/>
        <w:spacing w:after="0" w:line="240" w:lineRule="auto"/>
        <w:ind w:left="0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- рассматривает сообщения о фактах склонения работника к совершению коррупционных преступлений;</w:t>
      </w:r>
    </w:p>
    <w:p w:rsidR="009114D1" w:rsidRDefault="009114D1" w:rsidP="00984C12">
      <w:pPr>
        <w:pStyle w:val="a3"/>
        <w:spacing w:after="0" w:line="240" w:lineRule="auto"/>
        <w:ind w:left="0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- рассматривает сообщения о фактах совершения работником коррупционных преступлений;</w:t>
      </w:r>
    </w:p>
    <w:p w:rsidR="009114D1" w:rsidRDefault="009114D1" w:rsidP="00984C12">
      <w:pPr>
        <w:pStyle w:val="a3"/>
        <w:spacing w:after="0" w:line="240" w:lineRule="auto"/>
        <w:ind w:left="0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- рассматривает сообщения о фактах личной заинтересованности и конфликте интересов работника;</w:t>
      </w:r>
    </w:p>
    <w:p w:rsidR="009114D1" w:rsidRDefault="009114D1" w:rsidP="00984C12">
      <w:pPr>
        <w:pStyle w:val="a3"/>
        <w:spacing w:after="0" w:line="240" w:lineRule="auto"/>
        <w:ind w:left="0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- проводит информирование работников Учреждения по вопросам антикоррупционной политики;</w:t>
      </w:r>
    </w:p>
    <w:p w:rsidR="009114D1" w:rsidRDefault="009114D1" w:rsidP="00984C12">
      <w:pPr>
        <w:pStyle w:val="a3"/>
        <w:spacing w:after="0" w:line="240" w:lineRule="auto"/>
        <w:ind w:left="0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- вносит предложения по совершенствованию реализации антикоррупционной политики в Учреждении.</w:t>
      </w:r>
    </w:p>
    <w:p w:rsidR="009114D1" w:rsidRDefault="009114D1" w:rsidP="00984C12">
      <w:pPr>
        <w:pStyle w:val="a3"/>
        <w:spacing w:after="0" w:line="240" w:lineRule="auto"/>
        <w:ind w:left="0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5.3. Комиссией в своей деятельности руководствуется Кодексом этики и служебного поведения работников МБУ ПМЦ «Ровесник», настоящим Положением и действующим законодательством в рамках антикоррупционной политики.</w:t>
      </w:r>
    </w:p>
    <w:p w:rsidR="009114D1" w:rsidRDefault="009114D1" w:rsidP="00984C12">
      <w:pPr>
        <w:pStyle w:val="a3"/>
        <w:spacing w:after="0" w:line="240" w:lineRule="auto"/>
        <w:ind w:left="0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5.4. Решения Комиссии являются основанием для издания локальных нормативно-правовых актов Учреждения.</w:t>
      </w:r>
    </w:p>
    <w:p w:rsidR="009114D1" w:rsidRDefault="009114D1" w:rsidP="00984C12">
      <w:pPr>
        <w:pStyle w:val="a3"/>
        <w:spacing w:after="0" w:line="240" w:lineRule="auto"/>
        <w:ind w:left="0"/>
        <w:jc w:val="both"/>
        <w:rPr>
          <w:rFonts w:ascii="Liberation Serif" w:hAnsi="Liberation Serif"/>
          <w:sz w:val="26"/>
          <w:szCs w:val="26"/>
        </w:rPr>
      </w:pPr>
    </w:p>
    <w:p w:rsidR="009114D1" w:rsidRPr="009114D1" w:rsidRDefault="009114D1" w:rsidP="009114D1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Liberation Serif" w:hAnsi="Liberation Serif"/>
          <w:b/>
          <w:sz w:val="26"/>
          <w:szCs w:val="26"/>
        </w:rPr>
      </w:pPr>
      <w:r w:rsidRPr="009114D1">
        <w:rPr>
          <w:rFonts w:ascii="Liberation Serif" w:hAnsi="Liberation Serif"/>
          <w:b/>
          <w:sz w:val="26"/>
          <w:szCs w:val="26"/>
        </w:rPr>
        <w:t>Заключительные положения</w:t>
      </w:r>
    </w:p>
    <w:p w:rsidR="009114D1" w:rsidRDefault="009114D1" w:rsidP="009114D1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  <w:r w:rsidRPr="009114D1">
        <w:rPr>
          <w:rFonts w:ascii="Liberation Serif" w:hAnsi="Liberation Serif"/>
          <w:sz w:val="26"/>
          <w:szCs w:val="26"/>
        </w:rPr>
        <w:t xml:space="preserve">Настоящее Положение обязательно для исполнения всеми работниками </w:t>
      </w:r>
    </w:p>
    <w:p w:rsidR="009114D1" w:rsidRPr="009114D1" w:rsidRDefault="009114D1" w:rsidP="009114D1">
      <w:pPr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  <w:r w:rsidRPr="009114D1">
        <w:rPr>
          <w:rFonts w:ascii="Liberation Serif" w:hAnsi="Liberation Serif"/>
          <w:sz w:val="26"/>
          <w:szCs w:val="26"/>
        </w:rPr>
        <w:t>Учреждения.</w:t>
      </w:r>
    </w:p>
    <w:p w:rsidR="009114D1" w:rsidRDefault="009114D1" w:rsidP="009114D1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По вопросам, неурегулированным настоящим Положением, могут </w:t>
      </w:r>
    </w:p>
    <w:p w:rsidR="009114D1" w:rsidRPr="009114D1" w:rsidRDefault="009114D1" w:rsidP="009114D1">
      <w:pPr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  <w:r w:rsidRPr="009114D1">
        <w:rPr>
          <w:rFonts w:ascii="Liberation Serif" w:hAnsi="Liberation Serif"/>
          <w:sz w:val="26"/>
          <w:szCs w:val="26"/>
        </w:rPr>
        <w:t>создаваться иные норма</w:t>
      </w:r>
      <w:r>
        <w:rPr>
          <w:rFonts w:ascii="Liberation Serif" w:hAnsi="Liberation Serif"/>
          <w:sz w:val="26"/>
          <w:szCs w:val="26"/>
        </w:rPr>
        <w:t>тивно-правовые акты.</w:t>
      </w:r>
      <w:bookmarkStart w:id="0" w:name="_GoBack"/>
      <w:bookmarkEnd w:id="0"/>
    </w:p>
    <w:p w:rsidR="00A13FDA" w:rsidRPr="00A13FDA" w:rsidRDefault="00A13FDA" w:rsidP="00984C12">
      <w:pPr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</w:p>
    <w:sectPr w:rsidR="00A13FDA" w:rsidRPr="00A13F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24CD" w:rsidRDefault="00CE24CD" w:rsidP="00CE1E42">
      <w:pPr>
        <w:spacing w:after="0" w:line="240" w:lineRule="auto"/>
      </w:pPr>
      <w:r>
        <w:separator/>
      </w:r>
    </w:p>
  </w:endnote>
  <w:endnote w:type="continuationSeparator" w:id="0">
    <w:p w:rsidR="00CE24CD" w:rsidRDefault="00CE24CD" w:rsidP="00CE1E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panose1 w:val="020208030705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24CD" w:rsidRDefault="00CE24CD" w:rsidP="00CE1E42">
      <w:pPr>
        <w:spacing w:after="0" w:line="240" w:lineRule="auto"/>
      </w:pPr>
      <w:r>
        <w:separator/>
      </w:r>
    </w:p>
  </w:footnote>
  <w:footnote w:type="continuationSeparator" w:id="0">
    <w:p w:rsidR="00CE24CD" w:rsidRDefault="00CE24CD" w:rsidP="00CE1E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75E89"/>
    <w:multiLevelType w:val="multilevel"/>
    <w:tmpl w:val="E912EA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20B2788D"/>
    <w:multiLevelType w:val="multilevel"/>
    <w:tmpl w:val="67244790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0C8"/>
    <w:rsid w:val="001F30C8"/>
    <w:rsid w:val="00400C41"/>
    <w:rsid w:val="004B2399"/>
    <w:rsid w:val="005441D7"/>
    <w:rsid w:val="005B125A"/>
    <w:rsid w:val="008416D6"/>
    <w:rsid w:val="009114D1"/>
    <w:rsid w:val="00984C12"/>
    <w:rsid w:val="00A13FDA"/>
    <w:rsid w:val="00A660B7"/>
    <w:rsid w:val="00CE1E42"/>
    <w:rsid w:val="00CE24CD"/>
    <w:rsid w:val="00EF7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DC817"/>
  <w15:chartTrackingRefBased/>
  <w15:docId w15:val="{A46654BD-6ECA-4EEE-9024-8ABE3F10C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41D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41D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CE1E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E1E42"/>
  </w:style>
  <w:style w:type="paragraph" w:styleId="a6">
    <w:name w:val="footer"/>
    <w:basedOn w:val="a"/>
    <w:link w:val="a7"/>
    <w:uiPriority w:val="99"/>
    <w:unhideWhenUsed/>
    <w:rsid w:val="00CE1E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E1E42"/>
  </w:style>
  <w:style w:type="paragraph" w:styleId="a8">
    <w:name w:val="Balloon Text"/>
    <w:basedOn w:val="a"/>
    <w:link w:val="a9"/>
    <w:uiPriority w:val="99"/>
    <w:semiHidden/>
    <w:unhideWhenUsed/>
    <w:rsid w:val="009114D1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114D1"/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4</Pages>
  <Words>1353</Words>
  <Characters>7718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2023-03-02T12:31:00Z</cp:lastPrinted>
  <dcterms:created xsi:type="dcterms:W3CDTF">2023-03-02T10:53:00Z</dcterms:created>
  <dcterms:modified xsi:type="dcterms:W3CDTF">2023-03-02T12:31:00Z</dcterms:modified>
</cp:coreProperties>
</file>